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4F8A5" w14:textId="77777777" w:rsidR="00AB4E06" w:rsidRDefault="00AB4E06" w:rsidP="00AB4E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#SP-111</w:t>
      </w:r>
      <w:r>
        <w:rPr>
          <w:rFonts w:cs="Arial"/>
          <w:b/>
          <w:noProof/>
          <w:sz w:val="24"/>
        </w:rPr>
        <w:tab/>
        <w:t>SP-260010</w:t>
      </w:r>
    </w:p>
    <w:p w14:paraId="50548D22" w14:textId="77777777" w:rsidR="00AB4E06" w:rsidRDefault="00AB4E06" w:rsidP="00AB4E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March 2026, Fukuoka, Japan</w:t>
      </w:r>
    </w:p>
    <w:p w14:paraId="41F835BA" w14:textId="5E03BC1D" w:rsidR="00AB4E06" w:rsidRPr="00AB4E06" w:rsidRDefault="00AB4E06" w:rsidP="00AB4E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8BA964" w14:textId="77777777" w:rsidR="00AB4E06" w:rsidRDefault="00AB4E06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A31F4D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6017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</w:t>
      </w:r>
      <w:r w:rsidR="004017E2">
        <w:rPr>
          <w:b/>
          <w:noProof/>
          <w:sz w:val="24"/>
        </w:rPr>
        <w:t>6</w:t>
      </w:r>
      <w:r w:rsidR="00A868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F0570">
        <w:rPr>
          <w:b/>
          <w:iCs/>
          <w:noProof/>
          <w:sz w:val="28"/>
        </w:rPr>
        <w:t>S5-2</w:t>
      </w:r>
      <w:r w:rsidR="00A86810" w:rsidRPr="00AF0570">
        <w:rPr>
          <w:b/>
          <w:iCs/>
          <w:noProof/>
          <w:sz w:val="28"/>
        </w:rPr>
        <w:t>6</w:t>
      </w:r>
      <w:r w:rsidR="00AF0570" w:rsidRPr="00AF0570">
        <w:rPr>
          <w:rFonts w:hint="eastAsia"/>
          <w:b/>
          <w:iCs/>
          <w:noProof/>
          <w:sz w:val="28"/>
          <w:lang w:eastAsia="zh-CN"/>
        </w:rPr>
        <w:t>0293</w:t>
      </w:r>
    </w:p>
    <w:p w14:paraId="7FCA00E8" w14:textId="3AE93636" w:rsidR="007B5F6A" w:rsidRPr="00DA53A0" w:rsidRDefault="00A86810" w:rsidP="00C85647">
      <w:pPr>
        <w:pStyle w:val="Header"/>
        <w:rPr>
          <w:sz w:val="22"/>
          <w:szCs w:val="22"/>
        </w:rPr>
      </w:pPr>
      <w:r>
        <w:rPr>
          <w:sz w:val="24"/>
        </w:rPr>
        <w:t>Goa, 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9</w:t>
      </w:r>
      <w:r w:rsidR="0006015E">
        <w:rPr>
          <w:sz w:val="24"/>
        </w:rPr>
        <w:t>-</w:t>
      </w:r>
      <w:r>
        <w:rPr>
          <w:sz w:val="24"/>
        </w:rPr>
        <w:t>13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7710FC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3A58" w:rsidRPr="0090338D">
        <w:rPr>
          <w:rFonts w:ascii="Arial" w:hAnsi="Arial" w:cs="Arial"/>
          <w:bCs/>
          <w:sz w:val="22"/>
          <w:szCs w:val="22"/>
        </w:rPr>
        <w:t>Reply LS on Rel-20 5GA OAM and Charging related requirements in SA1</w:t>
      </w:r>
    </w:p>
    <w:p w14:paraId="48419698" w14:textId="7295D6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0338D">
        <w:rPr>
          <w:rFonts w:ascii="Arial" w:hAnsi="Arial" w:cs="Arial"/>
          <w:sz w:val="22"/>
          <w:szCs w:val="22"/>
        </w:rPr>
        <w:t xml:space="preserve">LS </w:t>
      </w:r>
      <w:r w:rsidR="00876166" w:rsidRPr="00876166">
        <w:rPr>
          <w:rFonts w:ascii="Arial" w:hAnsi="Arial" w:cs="Arial"/>
          <w:sz w:val="22"/>
          <w:szCs w:val="22"/>
        </w:rPr>
        <w:t>S5-260026</w:t>
      </w:r>
      <w:r w:rsidR="00876166" w:rsidRPr="00876166">
        <w:rPr>
          <w:rFonts w:ascii="Arial" w:hAnsi="Arial" w:cs="Arial" w:hint="eastAsia"/>
          <w:sz w:val="22"/>
          <w:szCs w:val="22"/>
          <w:lang w:eastAsia="zh-CN"/>
        </w:rPr>
        <w:t>/</w:t>
      </w:r>
      <w:r w:rsidR="007D3A58" w:rsidRPr="00876166">
        <w:rPr>
          <w:rFonts w:ascii="Arial" w:hAnsi="Arial" w:cs="Arial"/>
          <w:sz w:val="22"/>
          <w:szCs w:val="22"/>
        </w:rPr>
        <w:t>S1</w:t>
      </w:r>
      <w:r w:rsidR="007D3A58" w:rsidRPr="007D3A58">
        <w:rPr>
          <w:rFonts w:ascii="Arial" w:hAnsi="Arial" w:cs="Arial"/>
          <w:bCs/>
          <w:sz w:val="22"/>
          <w:szCs w:val="22"/>
        </w:rPr>
        <w:t>-254499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90338D">
        <w:rPr>
          <w:rFonts w:ascii="Arial" w:hAnsi="Arial" w:cs="Arial"/>
          <w:sz w:val="22"/>
          <w:szCs w:val="22"/>
        </w:rPr>
        <w:t xml:space="preserve">on </w:t>
      </w:r>
      <w:r w:rsidR="007D3A58" w:rsidRPr="0090338D">
        <w:rPr>
          <w:rFonts w:ascii="Arial" w:hAnsi="Arial" w:cs="Arial"/>
          <w:sz w:val="22"/>
          <w:szCs w:val="22"/>
        </w:rPr>
        <w:t>Reply LS on Rel-20 5GA OAM and Charging related requirements in SA1</w:t>
      </w:r>
      <w:r w:rsidRPr="0090338D">
        <w:rPr>
          <w:rFonts w:ascii="Arial" w:hAnsi="Arial" w:cs="Arial"/>
          <w:sz w:val="22"/>
          <w:szCs w:val="22"/>
        </w:rPr>
        <w:t xml:space="preserve"> from </w:t>
      </w:r>
      <w:r w:rsidR="007D3A58" w:rsidRPr="007D3A58">
        <w:rPr>
          <w:rFonts w:ascii="Arial" w:hAnsi="Arial" w:cs="Arial"/>
          <w:bCs/>
          <w:sz w:val="22"/>
          <w:szCs w:val="22"/>
        </w:rPr>
        <w:t>SA1</w:t>
      </w:r>
    </w:p>
    <w:p w14:paraId="173B2E7F" w14:textId="3FF54F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 w:rsidRPr="00A87A80">
        <w:rPr>
          <w:rFonts w:ascii="Arial" w:hAnsi="Arial" w:cs="Arial"/>
          <w:sz w:val="22"/>
          <w:szCs w:val="22"/>
        </w:rPr>
        <w:t>3GPP Rel-20</w:t>
      </w:r>
    </w:p>
    <w:bookmarkEnd w:id="2"/>
    <w:bookmarkEnd w:id="3"/>
    <w:bookmarkEnd w:id="4"/>
    <w:p w14:paraId="5473797B" w14:textId="21847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D41CF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3A58">
        <w:rPr>
          <w:rFonts w:ascii="Arial" w:hAnsi="Arial" w:cs="Arial"/>
          <w:b/>
          <w:sz w:val="22"/>
          <w:szCs w:val="22"/>
        </w:rPr>
        <w:t>SA5</w:t>
      </w:r>
    </w:p>
    <w:p w14:paraId="07E5011C" w14:textId="5F2A96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SA1</w:t>
      </w:r>
    </w:p>
    <w:p w14:paraId="7768506E" w14:textId="55BA96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>
        <w:rPr>
          <w:rFonts w:ascii="Arial" w:hAnsi="Arial" w:cs="Arial"/>
          <w:b/>
          <w:bCs/>
          <w:sz w:val="22"/>
          <w:szCs w:val="22"/>
        </w:rPr>
        <w:t>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7B5C50D" w14:textId="13053A61" w:rsidR="007D3A58" w:rsidRPr="002D6342" w:rsidRDefault="00B97703" w:rsidP="007D3A5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3A58" w:rsidRPr="007D3A58">
        <w:rPr>
          <w:rFonts w:ascii="Arial" w:hAnsi="Arial" w:cs="Arial"/>
          <w:bCs/>
          <w:sz w:val="22"/>
          <w:szCs w:val="22"/>
        </w:rPr>
        <w:t xml:space="preserve">Zou Lan </w:t>
      </w:r>
      <w:r w:rsidR="007D3A58" w:rsidRPr="002D6342">
        <w:rPr>
          <w:rFonts w:ascii="Arial" w:hAnsi="Arial" w:cs="Arial"/>
          <w:sz w:val="22"/>
          <w:szCs w:val="22"/>
        </w:rPr>
        <w:t>(3GPP SA</w:t>
      </w:r>
      <w:r w:rsidR="007D3A58">
        <w:rPr>
          <w:rFonts w:ascii="Arial" w:hAnsi="Arial" w:cs="Arial"/>
          <w:sz w:val="22"/>
          <w:szCs w:val="22"/>
        </w:rPr>
        <w:t>5</w:t>
      </w:r>
      <w:r w:rsidR="007D3A58" w:rsidRPr="002D6342">
        <w:rPr>
          <w:rFonts w:ascii="Arial" w:hAnsi="Arial" w:cs="Arial"/>
          <w:sz w:val="22"/>
          <w:szCs w:val="22"/>
        </w:rPr>
        <w:t xml:space="preserve"> </w:t>
      </w:r>
      <w:r w:rsidR="00A06E33">
        <w:rPr>
          <w:rFonts w:ascii="Arial" w:hAnsi="Arial" w:cs="Arial" w:hint="eastAsia"/>
          <w:sz w:val="22"/>
          <w:szCs w:val="22"/>
          <w:lang w:eastAsia="zh-CN"/>
        </w:rPr>
        <w:t>C</w:t>
      </w:r>
      <w:r w:rsidR="007D3A58" w:rsidRPr="002D6342">
        <w:rPr>
          <w:rFonts w:ascii="Arial" w:hAnsi="Arial" w:cs="Arial"/>
          <w:sz w:val="22"/>
          <w:szCs w:val="22"/>
        </w:rPr>
        <w:t>hair)</w:t>
      </w:r>
    </w:p>
    <w:p w14:paraId="672E01C4" w14:textId="46F1F371" w:rsidR="00B97703" w:rsidRDefault="007D3A58" w:rsidP="007D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8" w:history="1">
        <w:r w:rsidRPr="00100800">
          <w:rPr>
            <w:rStyle w:val="Hyperlink"/>
            <w:rFonts w:ascii="Arial" w:hAnsi="Arial" w:cs="Arial"/>
            <w:sz w:val="22"/>
            <w:szCs w:val="22"/>
            <w:lang w:val="nl-NL" w:eastAsia="zh-CN"/>
          </w:rPr>
          <w:t>zoulan@huawei.com</w:t>
        </w:r>
      </w:hyperlink>
    </w:p>
    <w:p w14:paraId="6269989E" w14:textId="77777777" w:rsidR="007D3A58" w:rsidRPr="004E3939" w:rsidRDefault="007D3A58" w:rsidP="007D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8649E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3A58" w:rsidRPr="007D3A58">
        <w:rPr>
          <w:rFonts w:ascii="Arial" w:hAnsi="Arial" w:cs="Arial"/>
          <w:bCs/>
          <w:sz w:val="22"/>
          <w:szCs w:val="22"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4880A0" w14:textId="274610BD" w:rsidR="00FF7126" w:rsidRDefault="00FF7126" w:rsidP="008E6E5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>SA</w:t>
      </w:r>
      <w:r>
        <w:rPr>
          <w:rFonts w:ascii="Arial" w:hAnsi="Arial" w:cs="Arial"/>
          <w:bCs/>
          <w:sz w:val="22"/>
          <w:szCs w:val="22"/>
        </w:rPr>
        <w:t>5</w:t>
      </w:r>
      <w:r w:rsidRPr="0069579A">
        <w:rPr>
          <w:rFonts w:ascii="Arial" w:hAnsi="Arial" w:cs="Arial"/>
          <w:bCs/>
          <w:sz w:val="22"/>
          <w:szCs w:val="22"/>
        </w:rPr>
        <w:t xml:space="preserve"> thanks SA</w:t>
      </w:r>
      <w:r>
        <w:rPr>
          <w:rFonts w:ascii="Arial" w:hAnsi="Arial" w:cs="Arial"/>
          <w:bCs/>
          <w:sz w:val="22"/>
          <w:szCs w:val="22"/>
        </w:rPr>
        <w:t>1</w:t>
      </w:r>
      <w:r w:rsidRPr="0069579A">
        <w:rPr>
          <w:rFonts w:ascii="Arial" w:hAnsi="Arial" w:cs="Arial"/>
          <w:bCs/>
          <w:sz w:val="22"/>
          <w:szCs w:val="22"/>
        </w:rPr>
        <w:t xml:space="preserve"> for </w:t>
      </w:r>
      <w:r>
        <w:rPr>
          <w:rFonts w:ascii="Arial" w:hAnsi="Arial" w:cs="Arial"/>
          <w:bCs/>
          <w:sz w:val="22"/>
          <w:szCs w:val="22"/>
        </w:rPr>
        <w:t>the Reply</w:t>
      </w:r>
      <w:r w:rsidRPr="0069579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LS </w:t>
      </w:r>
      <w:r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>
        <w:rPr>
          <w:rFonts w:ascii="Arial" w:hAnsi="Arial" w:cs="Arial"/>
          <w:sz w:val="22"/>
          <w:szCs w:val="22"/>
        </w:rPr>
        <w:t>.</w:t>
      </w:r>
    </w:p>
    <w:p w14:paraId="4DCBF803" w14:textId="1A4BBE7E" w:rsidR="00FF7126" w:rsidRDefault="00FF7126" w:rsidP="008E6E58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</w:p>
    <w:p w14:paraId="6AEBB07A" w14:textId="593D4116" w:rsidR="00D6406E" w:rsidRPr="005F62CE" w:rsidRDefault="00D63505" w:rsidP="005F62CE">
      <w:pPr>
        <w:spacing w:after="60"/>
        <w:jc w:val="both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Cs/>
          <w:sz w:val="22"/>
          <w:szCs w:val="22"/>
          <w:lang w:eastAsia="zh-CN"/>
        </w:rPr>
        <w:t xml:space="preserve">For Charging aspects, </w:t>
      </w:r>
      <w:r w:rsidR="005F62CE">
        <w:rPr>
          <w:rFonts w:ascii="Arial" w:hAnsi="Arial" w:cs="Arial" w:hint="eastAsia"/>
          <w:bCs/>
          <w:sz w:val="22"/>
          <w:szCs w:val="22"/>
          <w:lang w:eastAsia="zh-CN"/>
        </w:rPr>
        <w:t xml:space="preserve">SA5 currently </w:t>
      </w:r>
      <w:r w:rsidR="00027011">
        <w:rPr>
          <w:rFonts w:ascii="Arial" w:hAnsi="Arial" w:cs="Arial"/>
          <w:bCs/>
          <w:sz w:val="22"/>
          <w:szCs w:val="22"/>
          <w:lang w:eastAsia="zh-CN"/>
        </w:rPr>
        <w:t xml:space="preserve">addressed </w:t>
      </w:r>
      <w:r w:rsidR="005F62CE" w:rsidRPr="00D67E9E">
        <w:rPr>
          <w:rFonts w:ascii="Arial" w:hAnsi="Arial" w:cs="Arial"/>
          <w:bCs/>
          <w:sz w:val="22"/>
          <w:szCs w:val="22"/>
          <w:lang w:eastAsia="zh-CN"/>
        </w:rPr>
        <w:t xml:space="preserve">service specific charging </w:t>
      </w:r>
      <w:r w:rsidR="005F62CE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requirements in </w:t>
      </w:r>
      <w:r w:rsidR="005F62CE" w:rsidRPr="00D67E9E">
        <w:rPr>
          <w:rFonts w:ascii="Arial" w:hAnsi="Arial" w:cs="Arial"/>
          <w:bCs/>
          <w:sz w:val="22"/>
          <w:szCs w:val="22"/>
          <w:lang w:eastAsia="zh-CN"/>
        </w:rPr>
        <w:t>TS 32.240 cla</w:t>
      </w:r>
      <w:r w:rsidR="005F62CE" w:rsidRPr="009154F3">
        <w:rPr>
          <w:rFonts w:ascii="Arial" w:hAnsi="Arial" w:cs="Arial"/>
          <w:bCs/>
          <w:sz w:val="22"/>
          <w:szCs w:val="22"/>
          <w:lang w:eastAsia="zh-CN"/>
        </w:rPr>
        <w:t>use 6, w</w:t>
      </w:r>
      <w:r w:rsidR="005F62CE" w:rsidRPr="009154F3">
        <w:rPr>
          <w:rFonts w:ascii="Arial" w:hAnsi="Arial" w:cs="Arial"/>
          <w:bCs/>
          <w:sz w:val="22"/>
          <w:szCs w:val="22"/>
        </w:rPr>
        <w:t xml:space="preserve">hich gives an overview of </w:t>
      </w:r>
      <w:r w:rsidR="00027011" w:rsidRPr="009154F3">
        <w:rPr>
          <w:rFonts w:ascii="Arial" w:hAnsi="Arial" w:cs="Arial"/>
          <w:bCs/>
          <w:sz w:val="22"/>
          <w:szCs w:val="22"/>
        </w:rPr>
        <w:t xml:space="preserve">services and </w:t>
      </w:r>
      <w:r w:rsidR="002211F7" w:rsidRPr="009154F3">
        <w:rPr>
          <w:rFonts w:ascii="Arial" w:hAnsi="Arial" w:cs="Arial" w:hint="eastAsia"/>
          <w:bCs/>
          <w:sz w:val="22"/>
          <w:szCs w:val="22"/>
          <w:lang w:eastAsia="zh-CN"/>
        </w:rPr>
        <w:t>corresponding</w:t>
      </w:r>
      <w:r w:rsidR="002211F7" w:rsidRPr="009154F3">
        <w:rPr>
          <w:rFonts w:ascii="Arial" w:hAnsi="Arial" w:cs="Arial"/>
          <w:bCs/>
          <w:sz w:val="22"/>
          <w:szCs w:val="22"/>
        </w:rPr>
        <w:t xml:space="preserve"> </w:t>
      </w:r>
      <w:r w:rsidR="00027011" w:rsidRPr="009154F3">
        <w:rPr>
          <w:rFonts w:ascii="Arial" w:hAnsi="Arial" w:cs="Arial"/>
          <w:bCs/>
          <w:sz w:val="22"/>
          <w:szCs w:val="22"/>
        </w:rPr>
        <w:t>charging sp</w:t>
      </w:r>
      <w:r w:rsidR="00027011" w:rsidRPr="00061821">
        <w:rPr>
          <w:rFonts w:ascii="Arial" w:hAnsi="Arial" w:cs="Arial"/>
          <w:bCs/>
          <w:sz w:val="22"/>
          <w:szCs w:val="22"/>
        </w:rPr>
        <w:t>ecifications</w:t>
      </w:r>
      <w:r w:rsidR="0020307A" w:rsidRPr="00061821">
        <w:rPr>
          <w:rFonts w:ascii="Arial" w:hAnsi="Arial" w:cs="Arial"/>
          <w:bCs/>
          <w:sz w:val="22"/>
          <w:szCs w:val="22"/>
        </w:rPr>
        <w:t xml:space="preserve"> (e.g.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20307A" w:rsidRPr="00061821">
        <w:rPr>
          <w:rFonts w:ascii="Arial" w:hAnsi="Arial" w:cs="Arial"/>
          <w:bCs/>
          <w:sz w:val="22"/>
          <w:szCs w:val="22"/>
        </w:rPr>
        <w:t>TS 32.255</w:t>
      </w:r>
      <w:r w:rsidR="00D32631" w:rsidRPr="00061821">
        <w:rPr>
          <w:rFonts w:ascii="Arial" w:hAnsi="Arial" w:cs="Arial"/>
          <w:bCs/>
          <w:sz w:val="22"/>
          <w:szCs w:val="22"/>
        </w:rPr>
        <w:t xml:space="preserve"> and</w:t>
      </w:r>
      <w:r w:rsidR="0020307A" w:rsidRPr="00061821">
        <w:rPr>
          <w:rFonts w:ascii="Arial" w:hAnsi="Arial" w:cs="Arial"/>
          <w:bCs/>
          <w:sz w:val="22"/>
          <w:szCs w:val="22"/>
        </w:rPr>
        <w:t xml:space="preserve"> TS 32.254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etc</w:t>
      </w:r>
      <w:r w:rsidR="00D32631" w:rsidRPr="00061821">
        <w:rPr>
          <w:rFonts w:ascii="Arial" w:hAnsi="Arial" w:cs="Arial"/>
          <w:bCs/>
          <w:sz w:val="22"/>
          <w:szCs w:val="22"/>
        </w:rPr>
        <w:t>,</w:t>
      </w:r>
      <w:r w:rsidR="005F62CE" w:rsidRPr="00061821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32631" w:rsidRPr="00061821">
        <w:rPr>
          <w:rFonts w:ascii="Arial" w:hAnsi="Arial" w:cs="Arial"/>
          <w:bCs/>
          <w:sz w:val="22"/>
          <w:szCs w:val="22"/>
          <w:lang w:eastAsia="zh-CN"/>
        </w:rPr>
        <w:t xml:space="preserve">where 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 xml:space="preserve">detailed charging requirements </w:t>
      </w:r>
      <w:r w:rsidR="00780BE8" w:rsidRPr="00061821">
        <w:rPr>
          <w:rFonts w:ascii="Arial" w:hAnsi="Arial" w:cs="Arial" w:hint="eastAsia"/>
          <w:bCs/>
          <w:sz w:val="22"/>
          <w:szCs w:val="22"/>
          <w:lang w:eastAsia="zh-CN"/>
        </w:rPr>
        <w:t>are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 xml:space="preserve"> captured</w:t>
      </w:r>
      <w:r w:rsidR="00CF05B5" w:rsidRPr="00061821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027011" w:rsidRPr="00061821">
        <w:rPr>
          <w:rFonts w:ascii="Arial" w:hAnsi="Arial" w:cs="Arial"/>
          <w:bCs/>
          <w:sz w:val="22"/>
          <w:szCs w:val="22"/>
          <w:lang w:eastAsia="zh-CN"/>
        </w:rPr>
        <w:t>.</w:t>
      </w:r>
      <w:r w:rsidR="00027011" w:rsidRPr="009154F3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SA5 </w:t>
      </w:r>
      <w:r w:rsidR="003D4064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would like to inform SA1 that SA5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>will take SA1</w:t>
      </w:r>
      <w:r w:rsidR="00D32631">
        <w:rPr>
          <w:rFonts w:ascii="Arial" w:hAnsi="Arial" w:cs="Arial"/>
          <w:bCs/>
          <w:sz w:val="22"/>
          <w:szCs w:val="22"/>
        </w:rPr>
        <w:t>-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specified 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>high</w:t>
      </w:r>
      <w:r w:rsidR="00D32631">
        <w:rPr>
          <w:rFonts w:ascii="Arial" w:hAnsi="Arial" w:cs="Arial"/>
          <w:bCs/>
          <w:sz w:val="22"/>
          <w:szCs w:val="22"/>
          <w:lang w:eastAsia="zh-CN"/>
        </w:rPr>
        <w:t>-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level charging requirements in </w:t>
      </w:r>
      <w:r w:rsidR="00876166" w:rsidRPr="009154F3">
        <w:rPr>
          <w:rFonts w:ascii="Arial" w:hAnsi="Arial" w:cs="Arial"/>
          <w:bCs/>
          <w:sz w:val="22"/>
          <w:szCs w:val="22"/>
        </w:rPr>
        <w:t>TS22.261</w:t>
      </w:r>
      <w:r w:rsidR="00772A4A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876166" w:rsidRPr="009154F3">
        <w:rPr>
          <w:rFonts w:ascii="Arial" w:hAnsi="Arial" w:cs="Arial"/>
          <w:bCs/>
          <w:sz w:val="22"/>
          <w:szCs w:val="22"/>
        </w:rPr>
        <w:t>v20.4.0 Clause 9 “Charging Aspects”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 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as input to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SA5 </w:t>
      </w:r>
      <w:r w:rsidR="008577D0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detailed </w:t>
      </w:r>
      <w:r w:rsidR="00876166" w:rsidRPr="009154F3">
        <w:rPr>
          <w:rFonts w:ascii="Arial" w:hAnsi="Arial" w:cs="Arial" w:hint="eastAsia"/>
          <w:bCs/>
          <w:sz w:val="22"/>
          <w:szCs w:val="22"/>
        </w:rPr>
        <w:t xml:space="preserve">Charging </w:t>
      </w:r>
      <w:r w:rsidR="00FA3B12" w:rsidRPr="009154F3">
        <w:rPr>
          <w:rFonts w:ascii="Arial" w:hAnsi="Arial" w:cs="Arial" w:hint="eastAsia"/>
          <w:bCs/>
          <w:sz w:val="22"/>
          <w:szCs w:val="22"/>
          <w:lang w:eastAsia="zh-CN"/>
        </w:rPr>
        <w:t>5GA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5F62CE" w:rsidRPr="009154F3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 </w:t>
      </w:r>
      <w:r w:rsidR="00D6406E" w:rsidRPr="009154F3">
        <w:rPr>
          <w:rFonts w:ascii="Arial" w:hAnsi="Arial" w:cs="Arial" w:hint="eastAsia"/>
          <w:bCs/>
          <w:sz w:val="22"/>
          <w:szCs w:val="22"/>
          <w:lang w:eastAsia="zh-CN"/>
        </w:rPr>
        <w:t>work</w:t>
      </w:r>
      <w:r w:rsidR="00876166" w:rsidRPr="009154F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</w:p>
    <w:p w14:paraId="3D940184" w14:textId="77777777" w:rsidR="00D6406E" w:rsidRDefault="00D6406E" w:rsidP="00876166">
      <w:pPr>
        <w:spacing w:after="60"/>
        <w:jc w:val="both"/>
        <w:rPr>
          <w:rFonts w:ascii="Arial" w:hAnsi="Arial" w:cs="Arial"/>
          <w:bCs/>
          <w:sz w:val="22"/>
          <w:szCs w:val="22"/>
          <w:lang w:eastAsia="zh-CN"/>
        </w:rPr>
      </w:pPr>
    </w:p>
    <w:p w14:paraId="027F6AEE" w14:textId="306476C7" w:rsidR="00BD6E29" w:rsidRDefault="00FA3B12" w:rsidP="008E6E58">
      <w:pPr>
        <w:spacing w:after="60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For OAM aspects, 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SA5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>is currently working on</w:t>
      </w:r>
      <w:r w:rsidR="003D4064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5GA </w:t>
      </w:r>
      <w:r w:rsidR="00876166">
        <w:rPr>
          <w:rFonts w:ascii="Arial" w:hAnsi="Arial" w:cs="Arial" w:hint="eastAsia"/>
          <w:bCs/>
          <w:sz w:val="22"/>
          <w:szCs w:val="22"/>
          <w:lang w:eastAsia="zh-CN"/>
        </w:rPr>
        <w:t xml:space="preserve">OAM requirements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>including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: </w:t>
      </w:r>
      <w:r w:rsidR="00BD6E29">
        <w:rPr>
          <w:rFonts w:ascii="Arial" w:hAnsi="Arial" w:cs="Arial"/>
          <w:bCs/>
          <w:sz w:val="22"/>
          <w:szCs w:val="22"/>
          <w:lang w:eastAsia="zh-CN"/>
        </w:rPr>
        <w:br/>
      </w:r>
      <w:r w:rsidR="0038327D">
        <w:rPr>
          <w:rFonts w:ascii="Arial" w:hAnsi="Arial" w:cs="Arial" w:hint="eastAsia"/>
          <w:bCs/>
          <w:sz w:val="22"/>
          <w:szCs w:val="22"/>
          <w:lang w:eastAsia="zh-CN"/>
        </w:rPr>
        <w:t xml:space="preserve">1.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5GA OAM prime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management 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requirements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a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>re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captured in TS 28.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537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capabilities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28.312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Intent driven management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28.104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Data Analytics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28.105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AI/ML management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,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28.561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aspects of Network Digital Twins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r w:rsidR="00772A4A">
        <w:rPr>
          <w:rFonts w:ascii="Arial" w:hAnsi="Arial" w:cs="Arial" w:hint="eastAsia"/>
          <w:bCs/>
          <w:sz w:val="22"/>
          <w:szCs w:val="22"/>
          <w:lang w:eastAsia="zh-CN"/>
        </w:rPr>
        <w:t xml:space="preserve"> and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TS </w:t>
      </w:r>
      <w:r w:rsidR="00F85F92" w:rsidRPr="00BD6E29">
        <w:rPr>
          <w:rFonts w:ascii="Arial" w:hAnsi="Arial" w:cs="Arial" w:hint="eastAsia"/>
          <w:bCs/>
          <w:sz w:val="22"/>
          <w:szCs w:val="22"/>
          <w:lang w:eastAsia="zh-CN"/>
        </w:rPr>
        <w:t>28.567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BD6E29" w:rsidRPr="00BD6E29">
        <w:rPr>
          <w:rFonts w:ascii="Arial" w:hAnsi="Arial" w:cs="Arial"/>
          <w:bCs/>
          <w:sz w:val="22"/>
          <w:szCs w:val="22"/>
          <w:lang w:eastAsia="zh-CN"/>
        </w:rPr>
        <w:t>Management Aspects of Closed Control Loops</w:t>
      </w:r>
      <w:r w:rsidR="00BD6E29" w:rsidRPr="00BD6E29">
        <w:rPr>
          <w:rFonts w:ascii="Arial" w:hAnsi="Arial" w:cs="Arial" w:hint="eastAsia"/>
          <w:bCs/>
          <w:sz w:val="22"/>
          <w:szCs w:val="22"/>
          <w:lang w:eastAsia="zh-CN"/>
        </w:rPr>
        <w:t>),</w:t>
      </w:r>
      <w:r w:rsidR="00E4639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571517" w:rsidRPr="00BD6E29">
        <w:rPr>
          <w:rFonts w:ascii="Arial" w:hAnsi="Arial" w:cs="Arial" w:hint="eastAsia"/>
          <w:bCs/>
          <w:sz w:val="22"/>
          <w:szCs w:val="22"/>
          <w:lang w:eastAsia="zh-CN"/>
        </w:rPr>
        <w:t>etc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D6406E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</w:p>
    <w:p w14:paraId="29C61658" w14:textId="59B09BB8" w:rsidR="00876166" w:rsidRPr="00BD6E29" w:rsidRDefault="0038327D" w:rsidP="008E6E58">
      <w:pPr>
        <w:spacing w:after="60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 w:hint="eastAsia"/>
          <w:bCs/>
          <w:sz w:val="22"/>
          <w:szCs w:val="22"/>
          <w:lang w:eastAsia="zh-CN"/>
        </w:rPr>
        <w:t>2.</w:t>
      </w:r>
      <w:r w:rsid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5GA OAM support network features (e.g. </w:t>
      </w:r>
      <w:r w:rsidR="008E6E58">
        <w:rPr>
          <w:rFonts w:ascii="Arial" w:hAnsi="Arial" w:cs="Arial"/>
          <w:bCs/>
          <w:sz w:val="22"/>
          <w:szCs w:val="22"/>
          <w:lang w:eastAsia="zh-CN"/>
        </w:rPr>
        <w:t>management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 of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AIoT, Redcap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>, WAB-gNB, XRM service, NR Femto, NTN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 etc.) related 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 xml:space="preserve">management </w:t>
      </w:r>
      <w:r w:rsidR="00D6406E" w:rsidRPr="00BD6E29">
        <w:rPr>
          <w:rFonts w:ascii="Arial" w:hAnsi="Arial" w:cs="Arial" w:hint="eastAsia"/>
          <w:bCs/>
          <w:sz w:val="22"/>
          <w:szCs w:val="22"/>
          <w:lang w:eastAsia="zh-CN"/>
        </w:rPr>
        <w:t>requirements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 xml:space="preserve"> a</w:t>
      </w:r>
      <w:r w:rsidR="008E6E58">
        <w:rPr>
          <w:rFonts w:ascii="Arial" w:hAnsi="Arial" w:cs="Arial" w:hint="eastAsia"/>
          <w:bCs/>
          <w:sz w:val="22"/>
          <w:szCs w:val="22"/>
          <w:lang w:eastAsia="zh-CN"/>
        </w:rPr>
        <w:t>re</w:t>
      </w:r>
      <w:r w:rsidR="009D7DEC" w:rsidRPr="00BD6E29">
        <w:rPr>
          <w:rFonts w:ascii="Arial" w:hAnsi="Arial" w:cs="Arial"/>
          <w:bCs/>
          <w:sz w:val="22"/>
          <w:szCs w:val="22"/>
          <w:lang w:eastAsia="zh-CN"/>
        </w:rPr>
        <w:t xml:space="preserve"> captured in TS 28.540</w:t>
      </w:r>
      <w:r w:rsidR="00876166" w:rsidRPr="00BD6E29">
        <w:rPr>
          <w:rFonts w:ascii="Arial" w:hAnsi="Arial" w:cs="Arial" w:hint="eastAsia"/>
          <w:bCs/>
          <w:sz w:val="22"/>
          <w:szCs w:val="22"/>
          <w:lang w:eastAsia="zh-CN"/>
        </w:rPr>
        <w:t xml:space="preserve">. </w:t>
      </w:r>
    </w:p>
    <w:p w14:paraId="737B443A" w14:textId="76AAC3D6" w:rsidR="00FF7126" w:rsidRDefault="00FF7126" w:rsidP="00FF7126">
      <w:pPr>
        <w:spacing w:after="60"/>
        <w:rPr>
          <w:rFonts w:ascii="Arial" w:hAnsi="Arial" w:cs="Arial"/>
          <w:sz w:val="22"/>
          <w:szCs w:val="22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FDA67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D3A58">
        <w:rPr>
          <w:rFonts w:ascii="Arial" w:hAnsi="Arial" w:cs="Arial"/>
          <w:b/>
        </w:rPr>
        <w:t xml:space="preserve"> 3GPP SA1</w:t>
      </w:r>
      <w:r>
        <w:rPr>
          <w:rFonts w:ascii="Arial" w:hAnsi="Arial" w:cs="Arial"/>
          <w:b/>
        </w:rPr>
        <w:t xml:space="preserve"> </w:t>
      </w:r>
    </w:p>
    <w:p w14:paraId="6DFC64E8" w14:textId="688726DD" w:rsidR="00B97703" w:rsidRPr="00017F23" w:rsidRDefault="00B97703" w:rsidP="007D3A58">
      <w:pPr>
        <w:spacing w:after="120"/>
        <w:ind w:left="993" w:hanging="993"/>
        <w:rPr>
          <w:i/>
          <w:iCs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>SA5 kindly asks</w:t>
      </w:r>
      <w:r w:rsidR="00FF7126" w:rsidRPr="00FF7126">
        <w:rPr>
          <w:rFonts w:ascii="Arial" w:hAnsi="Arial" w:cs="Arial"/>
          <w:bCs/>
          <w:sz w:val="22"/>
          <w:szCs w:val="22"/>
        </w:rPr>
        <w:t xml:space="preserve"> SA1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to </w:t>
      </w:r>
      <w:r w:rsidR="00C92A12">
        <w:rPr>
          <w:rFonts w:ascii="Arial" w:hAnsi="Arial" w:cs="Arial"/>
          <w:bCs/>
          <w:sz w:val="22"/>
          <w:szCs w:val="22"/>
        </w:rPr>
        <w:t>t</w:t>
      </w:r>
      <w:r w:rsidR="00FF7126" w:rsidRPr="00FF7126">
        <w:rPr>
          <w:rFonts w:ascii="Arial" w:hAnsi="Arial" w:cs="Arial"/>
          <w:bCs/>
          <w:sz w:val="22"/>
          <w:szCs w:val="22"/>
        </w:rPr>
        <w:t xml:space="preserve">ake the above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information </w:t>
      </w:r>
      <w:r w:rsidR="00FF7126" w:rsidRPr="00FF7126">
        <w:rPr>
          <w:rFonts w:ascii="Arial" w:hAnsi="Arial" w:cs="Arial"/>
          <w:bCs/>
          <w:sz w:val="22"/>
          <w:szCs w:val="22"/>
        </w:rPr>
        <w:t>into account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 xml:space="preserve"> and inform SA5 if there are further OAM and Charging related </w:t>
      </w:r>
      <w:r w:rsidR="00A36056">
        <w:rPr>
          <w:rFonts w:ascii="Arial" w:hAnsi="Arial" w:cs="Arial" w:hint="eastAsia"/>
          <w:bCs/>
          <w:sz w:val="22"/>
          <w:szCs w:val="22"/>
          <w:lang w:eastAsia="zh-CN"/>
        </w:rPr>
        <w:t xml:space="preserve">service </w:t>
      </w:r>
      <w:r w:rsidR="00780BE8">
        <w:rPr>
          <w:rFonts w:ascii="Arial" w:hAnsi="Arial" w:cs="Arial" w:hint="eastAsia"/>
          <w:bCs/>
          <w:sz w:val="22"/>
          <w:szCs w:val="22"/>
          <w:lang w:eastAsia="zh-CN"/>
        </w:rPr>
        <w:t>requirements.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8B8C423" w14:textId="488977FF" w:rsidR="00FA4A88" w:rsidRDefault="00FA4A88" w:rsidP="002F1940">
      <w:pPr>
        <w:rPr>
          <w:lang w:eastAsia="zh-CN"/>
        </w:rPr>
      </w:pPr>
      <w:r>
        <w:t>SA5#16</w:t>
      </w:r>
      <w:r w:rsidR="00AF0570">
        <w:rPr>
          <w:rFonts w:hint="eastAsia"/>
          <w:lang w:eastAsia="zh-CN"/>
        </w:rPr>
        <w:t>6</w:t>
      </w:r>
      <w:r>
        <w:tab/>
      </w:r>
      <w:r>
        <w:tab/>
        <w:t>1</w:t>
      </w:r>
      <w:r w:rsidR="00AF0570">
        <w:rPr>
          <w:rFonts w:hint="eastAsia"/>
          <w:lang w:eastAsia="zh-CN"/>
        </w:rPr>
        <w:t>3</w:t>
      </w:r>
      <w:r>
        <w:t xml:space="preserve"> </w:t>
      </w:r>
      <w:r w:rsidR="00AF0570">
        <w:rPr>
          <w:rFonts w:hint="eastAsia"/>
          <w:lang w:eastAsia="zh-CN"/>
        </w:rPr>
        <w:t xml:space="preserve">April </w:t>
      </w:r>
      <w:r>
        <w:t>- 1</w:t>
      </w:r>
      <w:r w:rsidR="00AF0570">
        <w:rPr>
          <w:rFonts w:hint="eastAsia"/>
          <w:lang w:eastAsia="zh-CN"/>
        </w:rPr>
        <w:t>7</w:t>
      </w:r>
      <w:r>
        <w:t xml:space="preserve"> </w:t>
      </w:r>
      <w:r w:rsidR="00AF0570">
        <w:rPr>
          <w:rFonts w:hint="eastAsia"/>
          <w:lang w:eastAsia="zh-CN"/>
        </w:rPr>
        <w:t>April</w:t>
      </w:r>
      <w:r>
        <w:t xml:space="preserve"> 202</w:t>
      </w:r>
      <w:r w:rsidR="00AF0570">
        <w:rPr>
          <w:rFonts w:hint="eastAsia"/>
          <w:lang w:eastAsia="zh-CN"/>
        </w:rPr>
        <w:t>6</w:t>
      </w:r>
      <w:r>
        <w:tab/>
      </w:r>
      <w:r>
        <w:tab/>
      </w:r>
      <w:r w:rsidR="00AF0570">
        <w:rPr>
          <w:rFonts w:hint="eastAsia"/>
          <w:lang w:eastAsia="zh-CN"/>
        </w:rPr>
        <w:t>Malta</w:t>
      </w:r>
      <w:r>
        <w:t xml:space="preserve">, </w:t>
      </w:r>
      <w:r w:rsidR="00AF0570">
        <w:rPr>
          <w:rFonts w:hint="eastAsia"/>
          <w:lang w:eastAsia="zh-CN"/>
        </w:rPr>
        <w:t>MT</w:t>
      </w:r>
    </w:p>
    <w:p w14:paraId="798C6B3F" w14:textId="461628C6" w:rsidR="00CB7A97" w:rsidRDefault="00CB7A97" w:rsidP="00CB7A97">
      <w:pPr>
        <w:rPr>
          <w:lang w:eastAsia="zh-CN"/>
        </w:rPr>
      </w:pPr>
      <w:r>
        <w:t>SA5#16</w:t>
      </w:r>
      <w:r w:rsidR="00AF0570">
        <w:rPr>
          <w:rFonts w:hint="eastAsia"/>
          <w:lang w:eastAsia="zh-CN"/>
        </w:rPr>
        <w:t>7</w:t>
      </w:r>
      <w:r>
        <w:tab/>
      </w:r>
      <w:r>
        <w:tab/>
      </w:r>
      <w:r w:rsidR="00AF0570">
        <w:rPr>
          <w:rFonts w:hint="eastAsia"/>
          <w:lang w:eastAsia="zh-CN"/>
        </w:rPr>
        <w:t>18</w:t>
      </w:r>
      <w:r>
        <w:t xml:space="preserve"> </w:t>
      </w:r>
      <w:r w:rsidR="00AF0570">
        <w:rPr>
          <w:rFonts w:hint="eastAsia"/>
          <w:lang w:eastAsia="zh-CN"/>
        </w:rPr>
        <w:t>May</w:t>
      </w:r>
      <w:r>
        <w:t xml:space="preserve"> - </w:t>
      </w:r>
      <w:r w:rsidR="00AF0570">
        <w:rPr>
          <w:rFonts w:hint="eastAsia"/>
          <w:lang w:eastAsia="zh-CN"/>
        </w:rPr>
        <w:t>22</w:t>
      </w:r>
      <w:r>
        <w:t xml:space="preserve"> </w:t>
      </w:r>
      <w:r w:rsidR="00AF0570">
        <w:rPr>
          <w:rFonts w:hint="eastAsia"/>
          <w:lang w:eastAsia="zh-CN"/>
        </w:rPr>
        <w:t>May</w:t>
      </w:r>
      <w:r>
        <w:t xml:space="preserve"> 2026</w:t>
      </w:r>
      <w:r>
        <w:tab/>
      </w:r>
      <w:r>
        <w:tab/>
      </w:r>
      <w:r w:rsidR="00AF0570">
        <w:rPr>
          <w:rFonts w:hint="eastAsia"/>
          <w:lang w:eastAsia="zh-CN"/>
        </w:rPr>
        <w:t>Dalian, CN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366F9" w14:textId="77777777" w:rsidR="003660CA" w:rsidRDefault="003660CA">
      <w:pPr>
        <w:spacing w:after="0"/>
      </w:pPr>
      <w:r>
        <w:separator/>
      </w:r>
    </w:p>
  </w:endnote>
  <w:endnote w:type="continuationSeparator" w:id="0">
    <w:p w14:paraId="2E547042" w14:textId="77777777" w:rsidR="003660CA" w:rsidRDefault="00366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5D815" w14:textId="77777777" w:rsidR="003660CA" w:rsidRDefault="003660CA">
      <w:pPr>
        <w:spacing w:after="0"/>
      </w:pPr>
      <w:r>
        <w:separator/>
      </w:r>
    </w:p>
  </w:footnote>
  <w:footnote w:type="continuationSeparator" w:id="0">
    <w:p w14:paraId="2E2312C8" w14:textId="77777777" w:rsidR="003660CA" w:rsidRDefault="00366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5B15298"/>
    <w:multiLevelType w:val="hybridMultilevel"/>
    <w:tmpl w:val="86D65CA6"/>
    <w:lvl w:ilvl="0" w:tplc="8F4842C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6D1B14"/>
    <w:multiLevelType w:val="hybridMultilevel"/>
    <w:tmpl w:val="2850CBF2"/>
    <w:lvl w:ilvl="0" w:tplc="16366E2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6902782">
    <w:abstractNumId w:val="7"/>
  </w:num>
  <w:num w:numId="2" w16cid:durableId="1767994614">
    <w:abstractNumId w:val="6"/>
  </w:num>
  <w:num w:numId="3" w16cid:durableId="1294795597">
    <w:abstractNumId w:val="4"/>
  </w:num>
  <w:num w:numId="4" w16cid:durableId="797988867">
    <w:abstractNumId w:val="3"/>
  </w:num>
  <w:num w:numId="5" w16cid:durableId="1819954933">
    <w:abstractNumId w:val="2"/>
  </w:num>
  <w:num w:numId="6" w16cid:durableId="1987468694">
    <w:abstractNumId w:val="1"/>
  </w:num>
  <w:num w:numId="7" w16cid:durableId="1267811831">
    <w:abstractNumId w:val="0"/>
  </w:num>
  <w:num w:numId="8" w16cid:durableId="1823501742">
    <w:abstractNumId w:val="8"/>
  </w:num>
  <w:num w:numId="9" w16cid:durableId="19382487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011"/>
    <w:rsid w:val="00027ABE"/>
    <w:rsid w:val="00027DC0"/>
    <w:rsid w:val="0004571C"/>
    <w:rsid w:val="0006015E"/>
    <w:rsid w:val="00061821"/>
    <w:rsid w:val="000735E4"/>
    <w:rsid w:val="0008790C"/>
    <w:rsid w:val="000A1496"/>
    <w:rsid w:val="000B7858"/>
    <w:rsid w:val="000C6359"/>
    <w:rsid w:val="000F6242"/>
    <w:rsid w:val="0011333D"/>
    <w:rsid w:val="001152C8"/>
    <w:rsid w:val="00147E2C"/>
    <w:rsid w:val="00167390"/>
    <w:rsid w:val="0017063D"/>
    <w:rsid w:val="001866CC"/>
    <w:rsid w:val="001927D5"/>
    <w:rsid w:val="00193D20"/>
    <w:rsid w:val="001A022C"/>
    <w:rsid w:val="001B09D9"/>
    <w:rsid w:val="001B14F2"/>
    <w:rsid w:val="0020307A"/>
    <w:rsid w:val="00207862"/>
    <w:rsid w:val="00207F12"/>
    <w:rsid w:val="002211F7"/>
    <w:rsid w:val="002240F4"/>
    <w:rsid w:val="00226381"/>
    <w:rsid w:val="00240E3F"/>
    <w:rsid w:val="0024702B"/>
    <w:rsid w:val="00264366"/>
    <w:rsid w:val="00264862"/>
    <w:rsid w:val="00276B2E"/>
    <w:rsid w:val="002869FE"/>
    <w:rsid w:val="0029690D"/>
    <w:rsid w:val="002F1940"/>
    <w:rsid w:val="00304054"/>
    <w:rsid w:val="00331A82"/>
    <w:rsid w:val="00353610"/>
    <w:rsid w:val="003660CA"/>
    <w:rsid w:val="0038327D"/>
    <w:rsid w:val="003833CE"/>
    <w:rsid w:val="00383545"/>
    <w:rsid w:val="003840C5"/>
    <w:rsid w:val="003C7260"/>
    <w:rsid w:val="003D4064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71517"/>
    <w:rsid w:val="005D76CE"/>
    <w:rsid w:val="005F62CE"/>
    <w:rsid w:val="0060171D"/>
    <w:rsid w:val="006052AD"/>
    <w:rsid w:val="00620FC6"/>
    <w:rsid w:val="00642E8A"/>
    <w:rsid w:val="006603EC"/>
    <w:rsid w:val="006B38A3"/>
    <w:rsid w:val="006E298D"/>
    <w:rsid w:val="006F09B6"/>
    <w:rsid w:val="00707533"/>
    <w:rsid w:val="007076CF"/>
    <w:rsid w:val="0073766B"/>
    <w:rsid w:val="00743335"/>
    <w:rsid w:val="00753468"/>
    <w:rsid w:val="0075543A"/>
    <w:rsid w:val="00765D1D"/>
    <w:rsid w:val="00772A4A"/>
    <w:rsid w:val="00776DDE"/>
    <w:rsid w:val="00780BE8"/>
    <w:rsid w:val="00780CBB"/>
    <w:rsid w:val="00782BFE"/>
    <w:rsid w:val="00797AD1"/>
    <w:rsid w:val="007B5F6A"/>
    <w:rsid w:val="007C5CA2"/>
    <w:rsid w:val="007D3A58"/>
    <w:rsid w:val="007E3F5A"/>
    <w:rsid w:val="007F4F92"/>
    <w:rsid w:val="00810857"/>
    <w:rsid w:val="00817B54"/>
    <w:rsid w:val="00827945"/>
    <w:rsid w:val="00847D10"/>
    <w:rsid w:val="008577D0"/>
    <w:rsid w:val="00865DE2"/>
    <w:rsid w:val="00876166"/>
    <w:rsid w:val="008D772F"/>
    <w:rsid w:val="008E68E4"/>
    <w:rsid w:val="008E6DC1"/>
    <w:rsid w:val="008E6E58"/>
    <w:rsid w:val="008E71A7"/>
    <w:rsid w:val="008E71F5"/>
    <w:rsid w:val="0090338D"/>
    <w:rsid w:val="009154F3"/>
    <w:rsid w:val="00925D5B"/>
    <w:rsid w:val="0095514C"/>
    <w:rsid w:val="00973248"/>
    <w:rsid w:val="00976ADB"/>
    <w:rsid w:val="0099764C"/>
    <w:rsid w:val="009A13DA"/>
    <w:rsid w:val="009C17E4"/>
    <w:rsid w:val="009D6476"/>
    <w:rsid w:val="009D7DEC"/>
    <w:rsid w:val="00A06E33"/>
    <w:rsid w:val="00A10F6D"/>
    <w:rsid w:val="00A117D5"/>
    <w:rsid w:val="00A30353"/>
    <w:rsid w:val="00A36056"/>
    <w:rsid w:val="00A50181"/>
    <w:rsid w:val="00A60CAD"/>
    <w:rsid w:val="00A86810"/>
    <w:rsid w:val="00AA3BCC"/>
    <w:rsid w:val="00AB4E06"/>
    <w:rsid w:val="00AE1B3E"/>
    <w:rsid w:val="00AF0570"/>
    <w:rsid w:val="00B07B55"/>
    <w:rsid w:val="00B16C53"/>
    <w:rsid w:val="00B57EAB"/>
    <w:rsid w:val="00B726DA"/>
    <w:rsid w:val="00B97703"/>
    <w:rsid w:val="00B9796D"/>
    <w:rsid w:val="00BB0A72"/>
    <w:rsid w:val="00BB1B42"/>
    <w:rsid w:val="00BD6E29"/>
    <w:rsid w:val="00C05328"/>
    <w:rsid w:val="00C060D3"/>
    <w:rsid w:val="00C25BCB"/>
    <w:rsid w:val="00C317F7"/>
    <w:rsid w:val="00C742F6"/>
    <w:rsid w:val="00C85647"/>
    <w:rsid w:val="00C92A12"/>
    <w:rsid w:val="00CB506A"/>
    <w:rsid w:val="00CB7A97"/>
    <w:rsid w:val="00CB7E19"/>
    <w:rsid w:val="00CC02B0"/>
    <w:rsid w:val="00CF05B5"/>
    <w:rsid w:val="00CF40AE"/>
    <w:rsid w:val="00CF6087"/>
    <w:rsid w:val="00D033B6"/>
    <w:rsid w:val="00D0487D"/>
    <w:rsid w:val="00D32631"/>
    <w:rsid w:val="00D34E23"/>
    <w:rsid w:val="00D63505"/>
    <w:rsid w:val="00D6406E"/>
    <w:rsid w:val="00D67E9E"/>
    <w:rsid w:val="00D72161"/>
    <w:rsid w:val="00D8590E"/>
    <w:rsid w:val="00D87FEA"/>
    <w:rsid w:val="00DD2537"/>
    <w:rsid w:val="00DD7296"/>
    <w:rsid w:val="00E165CF"/>
    <w:rsid w:val="00E21BBA"/>
    <w:rsid w:val="00E45ACA"/>
    <w:rsid w:val="00E46399"/>
    <w:rsid w:val="00E4765A"/>
    <w:rsid w:val="00E66CD7"/>
    <w:rsid w:val="00E73497"/>
    <w:rsid w:val="00E86C14"/>
    <w:rsid w:val="00EF2882"/>
    <w:rsid w:val="00EF524E"/>
    <w:rsid w:val="00F0517C"/>
    <w:rsid w:val="00F10179"/>
    <w:rsid w:val="00F17800"/>
    <w:rsid w:val="00F25496"/>
    <w:rsid w:val="00F55F48"/>
    <w:rsid w:val="00F667CF"/>
    <w:rsid w:val="00F803BE"/>
    <w:rsid w:val="00F85F92"/>
    <w:rsid w:val="00F91E64"/>
    <w:rsid w:val="00FA3B12"/>
    <w:rsid w:val="00FA4A88"/>
    <w:rsid w:val="00FC4FE3"/>
    <w:rsid w:val="00FC66D5"/>
    <w:rsid w:val="00FD2E9B"/>
    <w:rsid w:val="00FF3B74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7616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ula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45A7-D965-4473-9963-2AB32179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2026-02-17T13:15:00Z</dcterms:created>
  <dcterms:modified xsi:type="dcterms:W3CDTF">2026-02-17T13:15:00Z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1769739997</vt:lpwstr>
  </property>
</Properties>
</file>